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185" w:rsidRDefault="00461185" w:rsidP="00461185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b/>
          <w:bCs/>
          <w:color w:val="000000"/>
        </w:rPr>
      </w:pPr>
    </w:p>
    <w:p w:rsidR="00461185" w:rsidRDefault="00461185" w:rsidP="00461185">
      <w:pPr>
        <w:tabs>
          <w:tab w:val="left" w:pos="1455"/>
        </w:tabs>
        <w:spacing w:after="200" w:line="100" w:lineRule="atLeast"/>
        <w:ind w:left="2160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  <w:lang w:val="mk-MK"/>
        </w:rPr>
        <w:t xml:space="preserve">     </w:t>
      </w:r>
      <w:r>
        <w:rPr>
          <w:rFonts w:ascii="Calibri" w:hAnsi="Calibri" w:cs="Calibri"/>
          <w:b/>
          <w:bCs/>
          <w:color w:val="000000"/>
        </w:rPr>
        <w:tab/>
        <w:t xml:space="preserve"> </w:t>
      </w:r>
      <w:r>
        <w:rPr>
          <w:rFonts w:ascii="Calibri" w:hAnsi="Calibri" w:cs="Calibri"/>
          <w:b/>
          <w:bCs/>
          <w:color w:val="000000"/>
          <w:lang w:val="mk-MK"/>
        </w:rPr>
        <w:t xml:space="preserve">    </w:t>
      </w:r>
      <w:r>
        <w:rPr>
          <w:rFonts w:ascii="Calibri" w:hAnsi="Calibri" w:cs="Calibri"/>
          <w:b/>
          <w:bCs/>
          <w:color w:val="000000"/>
          <w:lang w:val="mk-MK"/>
        </w:rPr>
        <w:t>ПРЕДЛОГ</w:t>
      </w: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mk-MK"/>
        </w:rPr>
        <w:t xml:space="preserve">         Врз основа на член 415-в став 4 од Закон за трговските друштва, </w:t>
      </w:r>
      <w:r>
        <w:rPr>
          <w:rFonts w:ascii="Calibri" w:hAnsi="Calibri" w:cs="Calibri"/>
          <w:color w:val="000000"/>
        </w:rPr>
        <w:t>Собранието на</w:t>
      </w:r>
      <w:r>
        <w:rPr>
          <w:rFonts w:ascii="Calibri" w:hAnsi="Calibri" w:cs="Calibri"/>
          <w:color w:val="000000"/>
          <w:lang w:val="mk-MK"/>
        </w:rPr>
        <w:t xml:space="preserve"> акционери на</w:t>
      </w:r>
      <w:r>
        <w:rPr>
          <w:rFonts w:ascii="Calibri" w:hAnsi="Calibri" w:cs="Calibri"/>
          <w:color w:val="000000"/>
        </w:rPr>
        <w:t xml:space="preserve">  Фабрика  за  заварени  цевки  и  профили 11 ОКТОМВРИ </w:t>
      </w:r>
      <w:r>
        <w:rPr>
          <w:rFonts w:ascii="Calibri" w:hAnsi="Calibri" w:cs="Calibri"/>
          <w:color w:val="000000"/>
          <w:lang w:val="mk-MK"/>
        </w:rPr>
        <w:t>Акционерско друштво Куманово</w:t>
      </w:r>
      <w:r>
        <w:rPr>
          <w:rFonts w:ascii="Calibri" w:hAnsi="Calibri" w:cs="Calibri"/>
          <w:color w:val="000000"/>
        </w:rPr>
        <w:t xml:space="preserve">, на седница одржана на ден </w:t>
      </w:r>
      <w:r>
        <w:rPr>
          <w:rFonts w:ascii="Calibri" w:hAnsi="Calibri" w:cs="Calibri"/>
          <w:color w:val="000000"/>
          <w:lang w:val="mk-MK"/>
        </w:rPr>
        <w:t>30.05.2025 г</w:t>
      </w:r>
      <w:r>
        <w:rPr>
          <w:rFonts w:ascii="Calibri" w:hAnsi="Calibri" w:cs="Calibri"/>
          <w:color w:val="000000"/>
        </w:rPr>
        <w:t xml:space="preserve">одина, донесе  </w:t>
      </w:r>
    </w:p>
    <w:p w:rsidR="00461185" w:rsidRDefault="00461185" w:rsidP="0046118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461185" w:rsidRDefault="00461185" w:rsidP="0046118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</w:p>
    <w:p w:rsidR="00461185" w:rsidRDefault="00461185" w:rsidP="00461185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О  Д  Л  У  К  А</w:t>
      </w:r>
    </w:p>
    <w:p w:rsidR="00461185" w:rsidRPr="00420E73" w:rsidRDefault="00461185" w:rsidP="00461185">
      <w:pPr>
        <w:tabs>
          <w:tab w:val="left" w:pos="1455"/>
        </w:tabs>
        <w:spacing w:after="200" w:line="100" w:lineRule="atLeast"/>
        <w:jc w:val="center"/>
        <w:rPr>
          <w:rFonts w:ascii="Calibri" w:hAnsi="Calibri" w:cs="Calibri"/>
          <w:color w:val="000000"/>
          <w:lang w:val="mk-MK"/>
        </w:rPr>
      </w:pPr>
      <w:bookmarkStart w:id="0" w:name="_GoBack"/>
      <w:r>
        <w:rPr>
          <w:rFonts w:ascii="Calibri" w:hAnsi="Calibri" w:cs="Calibri"/>
          <w:b/>
          <w:color w:val="000000"/>
          <w:lang w:val="mk-MK"/>
        </w:rPr>
        <w:t>За усвојување и одобрување на Извештај</w:t>
      </w:r>
      <w:r>
        <w:rPr>
          <w:rFonts w:ascii="Calibri" w:hAnsi="Calibri" w:cs="Calibri"/>
          <w:b/>
          <w:color w:val="000000"/>
          <w:lang w:val="mk-MK"/>
        </w:rPr>
        <w:t>от</w:t>
      </w:r>
      <w:r>
        <w:rPr>
          <w:rFonts w:ascii="Calibri" w:hAnsi="Calibri" w:cs="Calibri"/>
          <w:b/>
          <w:color w:val="000000"/>
          <w:lang w:val="mk-MK"/>
        </w:rPr>
        <w:t xml:space="preserve"> на Служба</w:t>
      </w:r>
      <w:r>
        <w:rPr>
          <w:rFonts w:ascii="Calibri" w:hAnsi="Calibri" w:cs="Calibri"/>
          <w:b/>
          <w:color w:val="000000"/>
          <w:lang w:val="mk-MK"/>
        </w:rPr>
        <w:t>та</w:t>
      </w:r>
      <w:r>
        <w:rPr>
          <w:rFonts w:ascii="Calibri" w:hAnsi="Calibri" w:cs="Calibri"/>
          <w:b/>
          <w:color w:val="000000"/>
          <w:lang w:val="mk-MK"/>
        </w:rPr>
        <w:t xml:space="preserve"> за внатрешна ревизија за 2024 година</w:t>
      </w:r>
    </w:p>
    <w:bookmarkEnd w:id="0"/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</w:rPr>
        <w:t xml:space="preserve">                            </w:t>
      </w: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1</w:t>
      </w: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Се усвојува и одобрува Извештај</w:t>
      </w:r>
      <w:r>
        <w:rPr>
          <w:rFonts w:ascii="Calibri" w:hAnsi="Calibri" w:cs="Calibri"/>
          <w:color w:val="000000"/>
          <w:lang w:val="mk-MK"/>
        </w:rPr>
        <w:t>от</w:t>
      </w:r>
      <w:r>
        <w:rPr>
          <w:rFonts w:ascii="Calibri" w:hAnsi="Calibri" w:cs="Calibri"/>
          <w:color w:val="000000"/>
          <w:lang w:val="mk-MK"/>
        </w:rPr>
        <w:t xml:space="preserve"> на Служба</w:t>
      </w:r>
      <w:r>
        <w:rPr>
          <w:rFonts w:ascii="Calibri" w:hAnsi="Calibri" w:cs="Calibri"/>
          <w:color w:val="000000"/>
          <w:lang w:val="mk-MK"/>
        </w:rPr>
        <w:t>та</w:t>
      </w:r>
      <w:r>
        <w:rPr>
          <w:rFonts w:ascii="Calibri" w:hAnsi="Calibri" w:cs="Calibri"/>
          <w:color w:val="000000"/>
          <w:lang w:val="mk-MK"/>
        </w:rPr>
        <w:t xml:space="preserve"> за внатрешна ревизија за период 2024 година.</w:t>
      </w: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2</w:t>
      </w: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Составен дел на оваа одлука е Извештај</w:t>
      </w:r>
      <w:r>
        <w:rPr>
          <w:rFonts w:ascii="Calibri" w:hAnsi="Calibri" w:cs="Calibri"/>
          <w:color w:val="000000"/>
          <w:lang w:val="mk-MK"/>
        </w:rPr>
        <w:t>от</w:t>
      </w:r>
      <w:r>
        <w:rPr>
          <w:rFonts w:ascii="Calibri" w:hAnsi="Calibri" w:cs="Calibri"/>
          <w:color w:val="000000"/>
          <w:lang w:val="mk-MK"/>
        </w:rPr>
        <w:t xml:space="preserve"> на Служба</w:t>
      </w:r>
      <w:r>
        <w:rPr>
          <w:rFonts w:ascii="Calibri" w:hAnsi="Calibri" w:cs="Calibri"/>
          <w:color w:val="000000"/>
          <w:lang w:val="mk-MK"/>
        </w:rPr>
        <w:t>та</w:t>
      </w:r>
      <w:r>
        <w:rPr>
          <w:rFonts w:ascii="Calibri" w:hAnsi="Calibri" w:cs="Calibri"/>
          <w:color w:val="000000"/>
          <w:lang w:val="mk-MK"/>
        </w:rPr>
        <w:t xml:space="preserve"> за внатрешна ревизија.</w:t>
      </w: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spacing w:line="100" w:lineRule="atLeast"/>
        <w:jc w:val="center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Член 3</w:t>
      </w: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 xml:space="preserve">Оваа одлука влегува во сила со денот на донесувањето. </w:t>
      </w: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</w:t>
      </w:r>
    </w:p>
    <w:p w:rsidR="00461185" w:rsidRDefault="00461185" w:rsidP="00461185">
      <w:pPr>
        <w:pStyle w:val="BodyText"/>
        <w:spacing w:after="0" w:line="100" w:lineRule="atLeast"/>
        <w:ind w:left="5760" w:firstLine="7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Собрание на акционери</w:t>
      </w:r>
    </w:p>
    <w:p w:rsidR="00461185" w:rsidRDefault="00461185" w:rsidP="00461185">
      <w:pPr>
        <w:pStyle w:val="BodyText"/>
        <w:spacing w:after="198" w:line="100" w:lineRule="atLeast"/>
        <w:ind w:left="216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lang w:val="mk-MK"/>
        </w:rPr>
        <w:t xml:space="preserve"> </w:t>
      </w:r>
      <w:r>
        <w:rPr>
          <w:rFonts w:ascii="Calibri" w:hAnsi="Calibri" w:cs="Calibri"/>
          <w:color w:val="000000"/>
          <w:lang w:val="mk-MK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lang w:val="mk-MK"/>
        </w:rPr>
        <w:t xml:space="preserve"> </w:t>
      </w:r>
      <w:r>
        <w:rPr>
          <w:rFonts w:ascii="Calibri" w:hAnsi="Calibri" w:cs="Calibri"/>
          <w:color w:val="000000"/>
        </w:rPr>
        <w:t xml:space="preserve">Претседавач </w:t>
      </w:r>
    </w:p>
    <w:p w:rsidR="00461185" w:rsidRDefault="00461185" w:rsidP="00461185">
      <w:pPr>
        <w:tabs>
          <w:tab w:val="left" w:pos="1455"/>
        </w:tabs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:rsidR="00461185" w:rsidRDefault="00461185" w:rsidP="00461185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461185" w:rsidRDefault="00461185" w:rsidP="00461185">
      <w:pPr>
        <w:tabs>
          <w:tab w:val="left" w:pos="1455"/>
        </w:tabs>
        <w:spacing w:after="200"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9F76A4" w:rsidRDefault="009F76A4"/>
    <w:sectPr w:rsidR="009F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47"/>
    <w:rsid w:val="00461185"/>
    <w:rsid w:val="00923347"/>
    <w:rsid w:val="009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F296D-BB8A-4D03-9A7B-DEA30810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18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611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61185"/>
    <w:rPr>
      <w:rFonts w:ascii="Times New Roman" w:eastAsia="Andale Sans UI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Maksimovic</dc:creator>
  <cp:keywords/>
  <dc:description/>
  <cp:lastModifiedBy>Jelena Maksimovic</cp:lastModifiedBy>
  <cp:revision>2</cp:revision>
  <dcterms:created xsi:type="dcterms:W3CDTF">2025-04-23T11:07:00Z</dcterms:created>
  <dcterms:modified xsi:type="dcterms:W3CDTF">2025-04-23T11:07:00Z</dcterms:modified>
</cp:coreProperties>
</file>